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0862D" w14:textId="77777777" w:rsidR="00D304C5" w:rsidRDefault="00D304C5" w:rsidP="00D304C5">
      <w:pPr>
        <w:pBdr>
          <w:top w:val="single" w:sz="48" w:space="6" w:color="0000FF"/>
          <w:left w:val="single" w:sz="48" w:space="6" w:color="0000FF"/>
          <w:bottom w:val="single" w:sz="48" w:space="6" w:color="0000FF"/>
          <w:right w:val="single" w:sz="48" w:space="6" w:color="0000FF"/>
        </w:pBdr>
        <w:shd w:val="clear" w:color="auto" w:fill="FFFFCC"/>
        <w:jc w:val="center"/>
        <w:rPr>
          <w:rFonts w:ascii="Gill Sans MT" w:hAnsi="Gill Sans MT"/>
          <w:b/>
          <w:color w:val="0000FF"/>
          <w:sz w:val="20"/>
          <w:szCs w:val="20"/>
        </w:rPr>
      </w:pPr>
      <w:r w:rsidRPr="00A03EE1">
        <w:rPr>
          <w:rFonts w:ascii="Gill Sans MT" w:hAnsi="Gill Sans MT"/>
          <w:b/>
          <w:color w:val="0000FF"/>
          <w:sz w:val="20"/>
          <w:szCs w:val="20"/>
        </w:rPr>
        <w:t>RADLEY VILLAGE SHOP</w:t>
      </w:r>
    </w:p>
    <w:p w14:paraId="5E786222" w14:textId="77777777" w:rsidR="00377DE6" w:rsidRPr="00A03EE1" w:rsidRDefault="00377DE6" w:rsidP="00D304C5">
      <w:pPr>
        <w:pBdr>
          <w:top w:val="single" w:sz="48" w:space="6" w:color="0000FF"/>
          <w:left w:val="single" w:sz="48" w:space="6" w:color="0000FF"/>
          <w:bottom w:val="single" w:sz="48" w:space="6" w:color="0000FF"/>
          <w:right w:val="single" w:sz="48" w:space="6" w:color="0000FF"/>
        </w:pBdr>
        <w:shd w:val="clear" w:color="auto" w:fill="FFFFCC"/>
        <w:jc w:val="center"/>
        <w:rPr>
          <w:rFonts w:ascii="Gill Sans MT" w:hAnsi="Gill Sans MT"/>
          <w:b/>
          <w:color w:val="0000FF"/>
          <w:sz w:val="20"/>
          <w:szCs w:val="20"/>
        </w:rPr>
      </w:pPr>
      <w:r>
        <w:rPr>
          <w:rFonts w:ascii="Gill Sans MT" w:hAnsi="Gill Sans MT"/>
          <w:b/>
          <w:color w:val="0000FF"/>
          <w:sz w:val="20"/>
          <w:szCs w:val="20"/>
        </w:rPr>
        <w:t>Serving the Radley community</w:t>
      </w:r>
      <w:r w:rsidR="00E50318">
        <w:rPr>
          <w:rFonts w:ascii="Gill Sans MT" w:hAnsi="Gill Sans MT"/>
          <w:b/>
          <w:color w:val="0000FF"/>
          <w:sz w:val="20"/>
          <w:szCs w:val="20"/>
        </w:rPr>
        <w:t xml:space="preserve"> since 2007</w:t>
      </w:r>
    </w:p>
    <w:p w14:paraId="4B59A0DF" w14:textId="39FE6958" w:rsidR="00D304C5" w:rsidRPr="00A03EE1" w:rsidRDefault="00D304C5" w:rsidP="00377DE6">
      <w:pPr>
        <w:pBdr>
          <w:top w:val="single" w:sz="48" w:space="6" w:color="0000FF"/>
          <w:left w:val="single" w:sz="48" w:space="6" w:color="0000FF"/>
          <w:bottom w:val="single" w:sz="48" w:space="6" w:color="0000FF"/>
          <w:right w:val="single" w:sz="48" w:space="6" w:color="0000FF"/>
        </w:pBdr>
        <w:shd w:val="clear" w:color="auto" w:fill="FFFFCC"/>
        <w:tabs>
          <w:tab w:val="left" w:pos="5940"/>
        </w:tabs>
        <w:jc w:val="center"/>
        <w:rPr>
          <w:rFonts w:ascii="Gill Sans MT" w:hAnsi="Gill Sans MT" w:cs="Arial"/>
          <w:b/>
          <w:bCs/>
          <w:color w:val="0000FF"/>
          <w:sz w:val="16"/>
          <w:szCs w:val="16"/>
        </w:rPr>
      </w:pPr>
      <w:r w:rsidRPr="00A03EE1">
        <w:rPr>
          <w:rFonts w:ascii="Gill Sans MT" w:hAnsi="Gill Sans MT" w:cs="Arial"/>
          <w:b/>
          <w:bCs/>
          <w:color w:val="0000FF"/>
          <w:sz w:val="16"/>
          <w:szCs w:val="16"/>
        </w:rPr>
        <w:t xml:space="preserve">Tel. </w:t>
      </w:r>
      <w:r w:rsidR="00216F18">
        <w:rPr>
          <w:rFonts w:ascii="Gill Sans MT" w:hAnsi="Gill Sans MT" w:cs="Arial"/>
          <w:b/>
          <w:bCs/>
          <w:color w:val="0000FF"/>
          <w:sz w:val="16"/>
          <w:szCs w:val="16"/>
        </w:rPr>
        <w:t>079394 978994</w:t>
      </w:r>
      <w:r w:rsidR="00377DE6">
        <w:rPr>
          <w:rFonts w:ascii="Gill Sans MT" w:hAnsi="Gill Sans MT" w:cs="Arial"/>
          <w:b/>
          <w:bCs/>
          <w:color w:val="0000FF"/>
          <w:sz w:val="16"/>
          <w:szCs w:val="16"/>
        </w:rPr>
        <w:tab/>
      </w:r>
      <w:r w:rsidRPr="00A03EE1">
        <w:rPr>
          <w:rFonts w:ascii="Gill Sans MT" w:hAnsi="Gill Sans MT" w:cs="Arial"/>
          <w:b/>
          <w:bCs/>
          <w:color w:val="0000FF"/>
          <w:sz w:val="16"/>
          <w:szCs w:val="16"/>
        </w:rPr>
        <w:t>www.radleyvillageshop.com</w:t>
      </w:r>
    </w:p>
    <w:p w14:paraId="487D61C7" w14:textId="77777777" w:rsidR="00951751" w:rsidRDefault="00951751">
      <w:pPr>
        <w:rPr>
          <w:rFonts w:ascii="Gill Sans MT" w:hAnsi="Gill Sans MT"/>
        </w:rPr>
      </w:pPr>
    </w:p>
    <w:p w14:paraId="0D1CF62C" w14:textId="77777777" w:rsidR="002671A8" w:rsidRPr="00581F2E" w:rsidRDefault="00673E39" w:rsidP="0044789C">
      <w:pPr>
        <w:spacing w:after="120"/>
        <w:jc w:val="center"/>
        <w:rPr>
          <w:rFonts w:ascii="Gill Sans MT" w:hAnsi="Gill Sans MT"/>
          <w:b/>
          <w:sz w:val="28"/>
        </w:rPr>
      </w:pPr>
      <w:r w:rsidRPr="00581F2E">
        <w:rPr>
          <w:rFonts w:ascii="Gill Sans MT" w:hAnsi="Gill Sans MT"/>
          <w:b/>
          <w:sz w:val="28"/>
        </w:rPr>
        <w:t xml:space="preserve">Application </w:t>
      </w:r>
      <w:r w:rsidR="00581F2E" w:rsidRPr="00581F2E">
        <w:rPr>
          <w:rFonts w:ascii="Gill Sans MT" w:hAnsi="Gill Sans MT"/>
          <w:b/>
          <w:sz w:val="28"/>
        </w:rPr>
        <w:t>for a grant for project with social or charitable purpose</w:t>
      </w:r>
    </w:p>
    <w:p w14:paraId="2B1CB886" w14:textId="63A0BDD3" w:rsidR="00581F2E" w:rsidRDefault="00B774EA">
      <w:pPr>
        <w:rPr>
          <w:rFonts w:ascii="Gill Sans MT" w:hAnsi="Gill Sans MT"/>
        </w:rPr>
      </w:pPr>
      <w:r>
        <w:rPr>
          <w:rFonts w:ascii="Gill Sans MT" w:hAnsi="Gill Sans MT"/>
        </w:rPr>
        <w:t xml:space="preserve">The </w:t>
      </w:r>
      <w:r w:rsidR="00581F2E">
        <w:rPr>
          <w:rFonts w:ascii="Gill Sans MT" w:hAnsi="Gill Sans MT"/>
        </w:rPr>
        <w:t xml:space="preserve">Radley Village Shop Association </w:t>
      </w:r>
      <w:r>
        <w:rPr>
          <w:rFonts w:ascii="Gill Sans MT" w:hAnsi="Gill Sans MT"/>
        </w:rPr>
        <w:t xml:space="preserve">Limited </w:t>
      </w:r>
      <w:r w:rsidR="00581F2E">
        <w:rPr>
          <w:rFonts w:ascii="Gill Sans MT" w:hAnsi="Gill Sans MT"/>
        </w:rPr>
        <w:t xml:space="preserve">seeks applications for grants for projects with a social or charitable purpose within the community served by Radley Village Shop. </w:t>
      </w:r>
      <w:r w:rsidR="00581F2E" w:rsidRPr="00AA2E4D">
        <w:rPr>
          <w:rFonts w:ascii="Gill Sans MT" w:hAnsi="Gill Sans MT"/>
          <w:b/>
          <w:bCs/>
        </w:rPr>
        <w:t xml:space="preserve">The total money available in </w:t>
      </w:r>
      <w:r w:rsidR="00E50318" w:rsidRPr="00AA2E4D">
        <w:rPr>
          <w:rFonts w:ascii="Gill Sans MT" w:hAnsi="Gill Sans MT"/>
          <w:b/>
          <w:bCs/>
        </w:rPr>
        <w:t>202</w:t>
      </w:r>
      <w:r w:rsidR="00216F18">
        <w:rPr>
          <w:rFonts w:ascii="Gill Sans MT" w:hAnsi="Gill Sans MT"/>
          <w:b/>
          <w:bCs/>
        </w:rPr>
        <w:t>5</w:t>
      </w:r>
      <w:r w:rsidR="00581F2E" w:rsidRPr="00AA2E4D">
        <w:rPr>
          <w:rFonts w:ascii="Gill Sans MT" w:hAnsi="Gill Sans MT"/>
          <w:b/>
          <w:bCs/>
        </w:rPr>
        <w:t xml:space="preserve"> for grants is £1</w:t>
      </w:r>
      <w:r>
        <w:rPr>
          <w:rFonts w:ascii="Gill Sans MT" w:hAnsi="Gill Sans MT"/>
          <w:b/>
          <w:bCs/>
        </w:rPr>
        <w:t>,</w:t>
      </w:r>
      <w:r w:rsidR="00216F18">
        <w:rPr>
          <w:rFonts w:ascii="Gill Sans MT" w:hAnsi="Gill Sans MT"/>
          <w:b/>
          <w:bCs/>
        </w:rPr>
        <w:t>0</w:t>
      </w:r>
      <w:r w:rsidR="00581F2E" w:rsidRPr="00AA2E4D">
        <w:rPr>
          <w:rFonts w:ascii="Gill Sans MT" w:hAnsi="Gill Sans MT"/>
          <w:b/>
          <w:bCs/>
        </w:rPr>
        <w:t>00</w:t>
      </w:r>
      <w:r w:rsidR="00581F2E">
        <w:rPr>
          <w:rFonts w:ascii="Gill Sans MT" w:hAnsi="Gill Sans MT"/>
        </w:rPr>
        <w:t>.</w:t>
      </w:r>
      <w:r w:rsidR="00581F2E" w:rsidRPr="00581F2E">
        <w:rPr>
          <w:rFonts w:ascii="Gill Sans MT" w:hAnsi="Gill Sans MT"/>
        </w:rPr>
        <w:t xml:space="preserve"> </w:t>
      </w:r>
      <w:r w:rsidR="00B163A8" w:rsidRPr="006B23C0">
        <w:rPr>
          <w:rFonts w:ascii="Gill Sans MT" w:hAnsi="Gill Sans MT"/>
          <w:color w:val="000000"/>
        </w:rPr>
        <w:t xml:space="preserve">The amount allocated to each </w:t>
      </w:r>
      <w:r w:rsidR="00581F2E" w:rsidRPr="006B23C0">
        <w:rPr>
          <w:rFonts w:ascii="Gill Sans MT" w:hAnsi="Gill Sans MT"/>
          <w:color w:val="000000"/>
        </w:rPr>
        <w:t>grant</w:t>
      </w:r>
      <w:r w:rsidR="00B163A8" w:rsidRPr="006B23C0">
        <w:rPr>
          <w:rFonts w:ascii="Gill Sans MT" w:hAnsi="Gill Sans MT"/>
          <w:color w:val="000000"/>
        </w:rPr>
        <w:t xml:space="preserve"> </w:t>
      </w:r>
      <w:r w:rsidR="00581F2E" w:rsidRPr="006B23C0">
        <w:rPr>
          <w:rFonts w:ascii="Gill Sans MT" w:hAnsi="Gill Sans MT"/>
          <w:color w:val="000000"/>
        </w:rPr>
        <w:t xml:space="preserve">will </w:t>
      </w:r>
      <w:r w:rsidR="00B163A8" w:rsidRPr="006B23C0">
        <w:rPr>
          <w:rFonts w:ascii="Gill Sans MT" w:hAnsi="Gill Sans MT"/>
          <w:color w:val="000000"/>
        </w:rPr>
        <w:t>depend on the number of applications received.</w:t>
      </w:r>
      <w:r w:rsidR="00581F2E">
        <w:rPr>
          <w:rFonts w:ascii="Gill Sans MT" w:hAnsi="Gill Sans MT"/>
        </w:rPr>
        <w:t xml:space="preserve"> </w:t>
      </w:r>
    </w:p>
    <w:p w14:paraId="07DFAB8C" w14:textId="77777777" w:rsidR="0044789C" w:rsidRDefault="0044789C">
      <w:pPr>
        <w:rPr>
          <w:rFonts w:ascii="Gill Sans MT" w:hAnsi="Gill Sans MT"/>
        </w:rPr>
      </w:pPr>
    </w:p>
    <w:p w14:paraId="2AC4DC8C" w14:textId="0007C015" w:rsidR="0044789C" w:rsidRPr="00284CC1" w:rsidRDefault="0044789C">
      <w:pPr>
        <w:rPr>
          <w:rFonts w:ascii="Gill Sans MT" w:hAnsi="Gill Sans MT"/>
          <w:i/>
        </w:rPr>
      </w:pPr>
      <w:r>
        <w:rPr>
          <w:rFonts w:ascii="Gill Sans MT" w:hAnsi="Gill Sans MT"/>
        </w:rPr>
        <w:t>NB An application or award in a previous year does not debar an organisation from making a</w:t>
      </w:r>
      <w:r w:rsidR="003D59F6">
        <w:rPr>
          <w:rFonts w:ascii="Gill Sans MT" w:hAnsi="Gill Sans MT"/>
        </w:rPr>
        <w:t>n</w:t>
      </w:r>
      <w:r>
        <w:rPr>
          <w:rFonts w:ascii="Gill Sans MT" w:hAnsi="Gill Sans MT"/>
        </w:rPr>
        <w:t xml:space="preserve"> application in 20</w:t>
      </w:r>
      <w:r w:rsidR="00B07E3A">
        <w:rPr>
          <w:rFonts w:ascii="Gill Sans MT" w:hAnsi="Gill Sans MT"/>
        </w:rPr>
        <w:t>2</w:t>
      </w:r>
      <w:r w:rsidR="00216F18">
        <w:rPr>
          <w:rFonts w:ascii="Gill Sans MT" w:hAnsi="Gill Sans MT"/>
        </w:rPr>
        <w:t>5</w:t>
      </w:r>
      <w:r>
        <w:rPr>
          <w:rFonts w:ascii="Gill Sans MT" w:hAnsi="Gill Sans MT"/>
        </w:rPr>
        <w:t>.</w:t>
      </w:r>
    </w:p>
    <w:p w14:paraId="5D4DB3A9" w14:textId="77777777" w:rsidR="00B163A8" w:rsidRDefault="00B163A8">
      <w:pPr>
        <w:rPr>
          <w:rFonts w:ascii="Gill Sans MT" w:hAnsi="Gill Sans MT"/>
        </w:rPr>
      </w:pPr>
    </w:p>
    <w:p w14:paraId="08F23B35" w14:textId="3348A151" w:rsidR="00581F2E" w:rsidRDefault="00967B3C">
      <w:pPr>
        <w:rPr>
          <w:rFonts w:ascii="Gill Sans MT" w:hAnsi="Gill Sans MT"/>
        </w:rPr>
      </w:pPr>
      <w:r>
        <w:rPr>
          <w:rFonts w:ascii="Gill Sans MT" w:hAnsi="Gill Sans MT"/>
        </w:rPr>
        <w:t>P</w:t>
      </w:r>
      <w:r w:rsidR="00581F2E">
        <w:rPr>
          <w:rFonts w:ascii="Gill Sans MT" w:hAnsi="Gill Sans MT"/>
        </w:rPr>
        <w:t>ayments will be made by bank transfer to th</w:t>
      </w:r>
      <w:r w:rsidR="008F23B3">
        <w:rPr>
          <w:rFonts w:ascii="Gill Sans MT" w:hAnsi="Gill Sans MT"/>
        </w:rPr>
        <w:t xml:space="preserve">e organisation’s bank account. </w:t>
      </w:r>
      <w:r w:rsidR="00581F2E">
        <w:rPr>
          <w:rFonts w:ascii="Gill Sans MT" w:hAnsi="Gill Sans MT"/>
        </w:rPr>
        <w:t>Cash will not be paid.</w:t>
      </w:r>
    </w:p>
    <w:p w14:paraId="4FD60771" w14:textId="77777777" w:rsidR="00581F2E" w:rsidRDefault="00581F2E">
      <w:pPr>
        <w:rPr>
          <w:rFonts w:ascii="Gill Sans MT" w:hAnsi="Gill Sans MT"/>
        </w:rPr>
      </w:pPr>
    </w:p>
    <w:p w14:paraId="60E853D0" w14:textId="36F309A7" w:rsidR="00581F2E" w:rsidRPr="008F23B3" w:rsidRDefault="00581F2E" w:rsidP="00581F2E">
      <w:pPr>
        <w:rPr>
          <w:rFonts w:ascii="Gill Sans MT" w:hAnsi="Gill Sans MT"/>
        </w:rPr>
      </w:pPr>
      <w:r w:rsidRPr="008F23B3">
        <w:rPr>
          <w:rFonts w:ascii="Gill Sans MT" w:hAnsi="Gill Sans MT"/>
        </w:rPr>
        <w:t xml:space="preserve">Please complete the form below and return </w:t>
      </w:r>
      <w:r w:rsidR="00767DBE">
        <w:rPr>
          <w:rFonts w:ascii="Gill Sans MT" w:hAnsi="Gill Sans MT"/>
        </w:rPr>
        <w:t xml:space="preserve">it </w:t>
      </w:r>
      <w:r w:rsidRPr="008F23B3">
        <w:rPr>
          <w:rFonts w:ascii="Gill Sans MT" w:hAnsi="Gill Sans MT"/>
        </w:rPr>
        <w:t xml:space="preserve">to </w:t>
      </w:r>
      <w:r w:rsidR="00E21564">
        <w:rPr>
          <w:rFonts w:ascii="Gill Sans MT" w:hAnsi="Gill Sans MT"/>
        </w:rPr>
        <w:t xml:space="preserve">Andrew Walker </w:t>
      </w:r>
      <w:r w:rsidR="008F23B3" w:rsidRPr="008F23B3">
        <w:rPr>
          <w:rFonts w:ascii="Gill Sans MT" w:hAnsi="Gill Sans MT"/>
        </w:rPr>
        <w:t xml:space="preserve">(chairman) </w:t>
      </w:r>
      <w:r w:rsidRPr="008F23B3">
        <w:rPr>
          <w:rFonts w:ascii="Gill Sans MT" w:hAnsi="Gill Sans MT"/>
        </w:rPr>
        <w:t xml:space="preserve">at </w:t>
      </w:r>
      <w:r w:rsidR="00E21564">
        <w:rPr>
          <w:rFonts w:ascii="Gill Sans MT" w:hAnsi="Gill Sans MT"/>
        </w:rPr>
        <w:t xml:space="preserve">26 Whites Lane, </w:t>
      </w:r>
      <w:r w:rsidR="008F23B3" w:rsidRPr="008F23B3">
        <w:rPr>
          <w:rFonts w:ascii="Gill Sans MT" w:hAnsi="Gill Sans MT"/>
        </w:rPr>
        <w:t xml:space="preserve">Radley. </w:t>
      </w:r>
      <w:r w:rsidR="00E21564">
        <w:rPr>
          <w:rFonts w:ascii="Gill Sans MT" w:hAnsi="Gill Sans MT"/>
        </w:rPr>
        <w:t>Andrew</w:t>
      </w:r>
      <w:r w:rsidR="008F23B3">
        <w:rPr>
          <w:rFonts w:ascii="Gill Sans MT" w:hAnsi="Gill Sans MT"/>
        </w:rPr>
        <w:t xml:space="preserve"> </w:t>
      </w:r>
      <w:r w:rsidR="00767DBE">
        <w:rPr>
          <w:rFonts w:ascii="Gill Sans MT" w:hAnsi="Gill Sans MT"/>
        </w:rPr>
        <w:t xml:space="preserve">will be happy to answer any questions you may have (Tel: </w:t>
      </w:r>
      <w:bookmarkStart w:id="0" w:name="_Hlk105242884"/>
      <w:r w:rsidR="00E21564">
        <w:rPr>
          <w:rFonts w:ascii="Gill Sans MT" w:hAnsi="Gill Sans MT"/>
        </w:rPr>
        <w:t>07803 887810</w:t>
      </w:r>
      <w:bookmarkEnd w:id="0"/>
      <w:r w:rsidR="008F23B3">
        <w:rPr>
          <w:rFonts w:ascii="Gill Sans MT" w:hAnsi="Gill Sans MT"/>
        </w:rPr>
        <w:t xml:space="preserve"> </w:t>
      </w:r>
      <w:r w:rsidR="00767DBE">
        <w:rPr>
          <w:rFonts w:ascii="Gill Sans MT" w:hAnsi="Gill Sans MT"/>
        </w:rPr>
        <w:t>E</w:t>
      </w:r>
      <w:r w:rsidR="008F23B3">
        <w:rPr>
          <w:rFonts w:ascii="Gill Sans MT" w:hAnsi="Gill Sans MT"/>
        </w:rPr>
        <w:t xml:space="preserve">mail: </w:t>
      </w:r>
      <w:r w:rsidR="008F23B3" w:rsidRPr="008F23B3">
        <w:rPr>
          <w:rFonts w:ascii="Gill Sans MT" w:hAnsi="Gill Sans MT"/>
        </w:rPr>
        <w:t>chair@radleyvillageshop.com)</w:t>
      </w:r>
      <w:r w:rsidR="008F23B3">
        <w:rPr>
          <w:rFonts w:ascii="Gill Sans MT" w:hAnsi="Gill Sans MT"/>
        </w:rPr>
        <w:t>.</w:t>
      </w:r>
      <w:r w:rsidR="008F23B3" w:rsidRPr="008F23B3">
        <w:rPr>
          <w:rFonts w:ascii="Gill Sans MT" w:hAnsi="Gill Sans MT"/>
        </w:rPr>
        <w:t xml:space="preserve"> </w:t>
      </w:r>
    </w:p>
    <w:p w14:paraId="4BE443A1" w14:textId="47CA7EE6" w:rsidR="00581F2E" w:rsidRPr="00581F2E" w:rsidRDefault="00581F2E" w:rsidP="00767DBE">
      <w:pPr>
        <w:spacing w:before="120" w:after="120"/>
        <w:rPr>
          <w:rFonts w:ascii="Gill Sans MT" w:hAnsi="Gill Sans MT"/>
          <w:b/>
        </w:rPr>
      </w:pPr>
      <w:r w:rsidRPr="00581F2E">
        <w:rPr>
          <w:rFonts w:ascii="Gill Sans MT" w:hAnsi="Gill Sans MT"/>
          <w:b/>
        </w:rPr>
        <w:t xml:space="preserve">Closing date for applications is </w:t>
      </w:r>
      <w:r w:rsidR="008F23B3">
        <w:rPr>
          <w:rFonts w:ascii="Gill Sans MT" w:hAnsi="Gill Sans MT"/>
          <w:b/>
        </w:rPr>
        <w:t>3</w:t>
      </w:r>
      <w:r w:rsidR="006A1A46">
        <w:rPr>
          <w:rFonts w:ascii="Gill Sans MT" w:hAnsi="Gill Sans MT"/>
          <w:b/>
        </w:rPr>
        <w:t>1</w:t>
      </w:r>
      <w:r w:rsidR="008F23B3">
        <w:rPr>
          <w:rFonts w:ascii="Gill Sans MT" w:hAnsi="Gill Sans MT"/>
          <w:b/>
        </w:rPr>
        <w:t xml:space="preserve"> </w:t>
      </w:r>
      <w:r w:rsidR="00B774EA">
        <w:rPr>
          <w:rFonts w:ascii="Gill Sans MT" w:hAnsi="Gill Sans MT"/>
          <w:b/>
        </w:rPr>
        <w:t xml:space="preserve">August </w:t>
      </w:r>
      <w:r w:rsidRPr="00581F2E">
        <w:rPr>
          <w:rFonts w:ascii="Gill Sans MT" w:hAnsi="Gill Sans MT"/>
          <w:b/>
        </w:rPr>
        <w:t>20</w:t>
      </w:r>
      <w:r w:rsidR="00E50318">
        <w:rPr>
          <w:rFonts w:ascii="Gill Sans MT" w:hAnsi="Gill Sans MT"/>
          <w:b/>
        </w:rPr>
        <w:t>2</w:t>
      </w:r>
      <w:r w:rsidR="00216F18">
        <w:rPr>
          <w:rFonts w:ascii="Gill Sans MT" w:hAnsi="Gill Sans MT"/>
          <w:b/>
        </w:rPr>
        <w:t>5</w:t>
      </w:r>
      <w:r w:rsidRPr="00581F2E">
        <w:rPr>
          <w:rFonts w:ascii="Gill Sans MT" w:hAnsi="Gill Sans MT"/>
          <w:b/>
        </w:rPr>
        <w:t>.</w:t>
      </w:r>
    </w:p>
    <w:p w14:paraId="0F035501" w14:textId="5E5B6620" w:rsidR="008F23B3" w:rsidRDefault="00581F2E" w:rsidP="00581F2E">
      <w:pPr>
        <w:rPr>
          <w:rFonts w:ascii="Gill Sans MT" w:hAnsi="Gill Sans MT"/>
        </w:rPr>
      </w:pPr>
      <w:r>
        <w:rPr>
          <w:rFonts w:ascii="Gill Sans MT" w:hAnsi="Gill Sans MT"/>
        </w:rPr>
        <w:t xml:space="preserve">Applicants will be advised of the committee’s decision </w:t>
      </w:r>
      <w:r w:rsidR="00E50318">
        <w:rPr>
          <w:rFonts w:ascii="Gill Sans MT" w:hAnsi="Gill Sans MT"/>
        </w:rPr>
        <w:t xml:space="preserve">and </w:t>
      </w:r>
      <w:r>
        <w:rPr>
          <w:rFonts w:ascii="Gill Sans MT" w:hAnsi="Gill Sans MT"/>
        </w:rPr>
        <w:t xml:space="preserve">payments made by </w:t>
      </w:r>
      <w:r w:rsidR="00706665">
        <w:rPr>
          <w:rFonts w:ascii="Gill Sans MT" w:hAnsi="Gill Sans MT"/>
        </w:rPr>
        <w:t>3</w:t>
      </w:r>
      <w:r w:rsidR="006E1A10">
        <w:rPr>
          <w:rFonts w:ascii="Gill Sans MT" w:hAnsi="Gill Sans MT"/>
        </w:rPr>
        <w:t>0</w:t>
      </w:r>
      <w:r w:rsidR="001943E1">
        <w:rPr>
          <w:rFonts w:ascii="Gill Sans MT" w:hAnsi="Gill Sans MT"/>
        </w:rPr>
        <w:t xml:space="preserve"> </w:t>
      </w:r>
      <w:r w:rsidR="006E1A10">
        <w:rPr>
          <w:rFonts w:ascii="Gill Sans MT" w:hAnsi="Gill Sans MT"/>
        </w:rPr>
        <w:t xml:space="preserve">September </w:t>
      </w:r>
      <w:r>
        <w:rPr>
          <w:rFonts w:ascii="Gill Sans MT" w:hAnsi="Gill Sans MT"/>
        </w:rPr>
        <w:t>20</w:t>
      </w:r>
      <w:r w:rsidR="00E50318">
        <w:rPr>
          <w:rFonts w:ascii="Gill Sans MT" w:hAnsi="Gill Sans MT"/>
        </w:rPr>
        <w:t>2</w:t>
      </w:r>
      <w:r w:rsidR="00216F18">
        <w:rPr>
          <w:rFonts w:ascii="Gill Sans MT" w:hAnsi="Gill Sans MT"/>
        </w:rPr>
        <w:t>5</w:t>
      </w:r>
      <w:r>
        <w:rPr>
          <w:rFonts w:ascii="Gill Sans MT" w:hAnsi="Gill Sans MT"/>
        </w:rPr>
        <w:t>. The committee’s decision is final.</w:t>
      </w:r>
      <w:r w:rsidR="008F23B3">
        <w:rPr>
          <w:rFonts w:ascii="Gill Sans MT" w:hAnsi="Gill Sans MT"/>
        </w:rPr>
        <w:t xml:space="preserve"> On completion of their project, successful applicants </w:t>
      </w:r>
      <w:r w:rsidR="002B2753">
        <w:rPr>
          <w:rFonts w:ascii="Gill Sans MT" w:hAnsi="Gill Sans MT"/>
        </w:rPr>
        <w:t xml:space="preserve">may </w:t>
      </w:r>
      <w:r w:rsidR="008F23B3">
        <w:rPr>
          <w:rFonts w:ascii="Gill Sans MT" w:hAnsi="Gill Sans MT"/>
        </w:rPr>
        <w:t>be asked to provide a short report and any evidence (e.g. receipts) of how the grant has been spent.</w:t>
      </w:r>
    </w:p>
    <w:p w14:paraId="0DE0AEDB" w14:textId="77777777" w:rsidR="00581F2E" w:rsidRDefault="00000000">
      <w:pPr>
        <w:rPr>
          <w:rFonts w:ascii="Gill Sans MT" w:hAnsi="Gill Sans MT"/>
        </w:rPr>
      </w:pPr>
      <w:r>
        <w:rPr>
          <w:rFonts w:ascii="Gill Sans MT" w:hAnsi="Gill Sans MT"/>
        </w:rPr>
        <w:pict w14:anchorId="370A8C75">
          <v:rect id="_x0000_i1025" style="width:0;height:1.5pt" o:hralign="center" o:hrstd="t" o:hr="t" fillcolor="gray" stroked="f"/>
        </w:pict>
      </w:r>
    </w:p>
    <w:p w14:paraId="7FA0B077" w14:textId="77777777" w:rsidR="00581F2E" w:rsidRDefault="00581F2E">
      <w:pPr>
        <w:rPr>
          <w:rFonts w:ascii="Gill Sans MT" w:hAnsi="Gill Sans MT"/>
        </w:rPr>
      </w:pPr>
      <w:r>
        <w:rPr>
          <w:rFonts w:ascii="Gill Sans MT" w:hAnsi="Gill Sans MT"/>
        </w:rPr>
        <w:t>Name of organisation:</w:t>
      </w:r>
      <w:r w:rsidR="00F90903">
        <w:rPr>
          <w:rFonts w:ascii="Gill Sans MT" w:hAnsi="Gill Sans MT"/>
        </w:rPr>
        <w:t xml:space="preserve"> </w:t>
      </w:r>
    </w:p>
    <w:p w14:paraId="529ECC2D" w14:textId="77777777" w:rsidR="00F90903" w:rsidRDefault="00F90903">
      <w:pPr>
        <w:rPr>
          <w:rFonts w:ascii="Gill Sans MT" w:hAnsi="Gill Sans MT"/>
        </w:rPr>
      </w:pPr>
    </w:p>
    <w:p w14:paraId="310BB96F" w14:textId="77777777" w:rsidR="00F90903" w:rsidRDefault="00581F2E">
      <w:pPr>
        <w:rPr>
          <w:rFonts w:ascii="Gill Sans MT" w:hAnsi="Gill Sans MT"/>
        </w:rPr>
      </w:pPr>
      <w:r>
        <w:rPr>
          <w:rFonts w:ascii="Gill Sans MT" w:hAnsi="Gill Sans MT"/>
        </w:rPr>
        <w:t xml:space="preserve">Contact name: </w:t>
      </w:r>
    </w:p>
    <w:p w14:paraId="29D59E0F" w14:textId="77777777" w:rsidR="00F90903" w:rsidRDefault="00F90903">
      <w:pPr>
        <w:rPr>
          <w:rFonts w:ascii="Gill Sans MT" w:hAnsi="Gill Sans MT"/>
        </w:rPr>
      </w:pPr>
    </w:p>
    <w:p w14:paraId="031D6AE9" w14:textId="77777777" w:rsidR="00581F2E" w:rsidRDefault="00581F2E">
      <w:pPr>
        <w:rPr>
          <w:rFonts w:ascii="Gill Sans MT" w:hAnsi="Gill Sans MT"/>
        </w:rPr>
      </w:pPr>
      <w:r>
        <w:rPr>
          <w:rFonts w:ascii="Gill Sans MT" w:hAnsi="Gill Sans MT"/>
        </w:rPr>
        <w:t xml:space="preserve">Position in organisation: </w:t>
      </w:r>
    </w:p>
    <w:p w14:paraId="1A9B2EBC" w14:textId="77777777" w:rsidR="00581F2E" w:rsidRDefault="00581F2E">
      <w:pPr>
        <w:rPr>
          <w:rFonts w:ascii="Gill Sans MT" w:hAnsi="Gill Sans MT"/>
        </w:rPr>
      </w:pPr>
    </w:p>
    <w:p w14:paraId="4E5C9DB8" w14:textId="77777777" w:rsidR="00581F2E" w:rsidRDefault="00581F2E">
      <w:pPr>
        <w:rPr>
          <w:rFonts w:ascii="Gill Sans MT" w:hAnsi="Gill Sans MT"/>
        </w:rPr>
      </w:pPr>
      <w:r>
        <w:rPr>
          <w:rFonts w:ascii="Gill Sans MT" w:hAnsi="Gill Sans MT"/>
        </w:rPr>
        <w:t xml:space="preserve">Contact address: </w:t>
      </w:r>
    </w:p>
    <w:p w14:paraId="006DA40C" w14:textId="77777777" w:rsidR="00581F2E" w:rsidRDefault="00581F2E">
      <w:pPr>
        <w:rPr>
          <w:rFonts w:ascii="Gill Sans MT" w:hAnsi="Gill Sans MT"/>
        </w:rPr>
      </w:pPr>
    </w:p>
    <w:p w14:paraId="093B0A66" w14:textId="77777777" w:rsidR="00581F2E" w:rsidRDefault="00581F2E">
      <w:pPr>
        <w:rPr>
          <w:rFonts w:ascii="Gill Sans MT" w:hAnsi="Gill Sans MT"/>
        </w:rPr>
      </w:pPr>
    </w:p>
    <w:p w14:paraId="390A9AB6" w14:textId="77777777" w:rsidR="00581F2E" w:rsidRDefault="00581F2E">
      <w:pPr>
        <w:rPr>
          <w:rFonts w:ascii="Gill Sans MT" w:hAnsi="Gill Sans MT"/>
        </w:rPr>
      </w:pPr>
      <w:r>
        <w:rPr>
          <w:rFonts w:ascii="Gill Sans MT" w:hAnsi="Gill Sans MT"/>
        </w:rPr>
        <w:t xml:space="preserve">Telephone number: </w:t>
      </w:r>
    </w:p>
    <w:p w14:paraId="66DE0B2C" w14:textId="77777777" w:rsidR="00581F2E" w:rsidRDefault="00581F2E">
      <w:pPr>
        <w:rPr>
          <w:rFonts w:ascii="Gill Sans MT" w:hAnsi="Gill Sans MT"/>
        </w:rPr>
      </w:pPr>
    </w:p>
    <w:p w14:paraId="6F5F916A" w14:textId="77777777" w:rsidR="00581F2E" w:rsidRDefault="00581F2E">
      <w:pPr>
        <w:rPr>
          <w:rFonts w:ascii="Gill Sans MT" w:hAnsi="Gill Sans MT"/>
        </w:rPr>
      </w:pPr>
      <w:r>
        <w:rPr>
          <w:rFonts w:ascii="Gill Sans MT" w:hAnsi="Gill Sans MT"/>
        </w:rPr>
        <w:t xml:space="preserve">Email address: </w:t>
      </w:r>
    </w:p>
    <w:p w14:paraId="405A8811" w14:textId="77777777" w:rsidR="00581F2E" w:rsidRDefault="00581F2E">
      <w:pPr>
        <w:rPr>
          <w:rFonts w:ascii="Gill Sans MT" w:hAnsi="Gill Sans MT"/>
        </w:rPr>
      </w:pPr>
    </w:p>
    <w:p w14:paraId="6C22D80E" w14:textId="3084A67B" w:rsidR="00581F2E" w:rsidRDefault="00581F2E">
      <w:pPr>
        <w:rPr>
          <w:rFonts w:ascii="Gill Sans MT" w:hAnsi="Gill Sans MT"/>
        </w:rPr>
      </w:pPr>
      <w:r>
        <w:rPr>
          <w:rFonts w:ascii="Gill Sans MT" w:hAnsi="Gill Sans MT"/>
        </w:rPr>
        <w:t>Bank account details</w:t>
      </w:r>
      <w:r w:rsidR="00F90903">
        <w:rPr>
          <w:rFonts w:ascii="Gill Sans MT" w:hAnsi="Gill Sans MT"/>
        </w:rPr>
        <w:t xml:space="preserve"> (</w:t>
      </w:r>
      <w:r w:rsidR="002B2753">
        <w:rPr>
          <w:rFonts w:ascii="Gill Sans MT" w:hAnsi="Gill Sans MT"/>
        </w:rPr>
        <w:t xml:space="preserve">account name, </w:t>
      </w:r>
      <w:r w:rsidR="00F90903">
        <w:rPr>
          <w:rFonts w:ascii="Gill Sans MT" w:hAnsi="Gill Sans MT"/>
        </w:rPr>
        <w:t>sort code and number)</w:t>
      </w:r>
      <w:r>
        <w:rPr>
          <w:rFonts w:ascii="Gill Sans MT" w:hAnsi="Gill Sans MT"/>
        </w:rPr>
        <w:t xml:space="preserve">: </w:t>
      </w:r>
    </w:p>
    <w:p w14:paraId="4C9F7468" w14:textId="77777777" w:rsidR="00AA2E4D" w:rsidRDefault="00AA2E4D">
      <w:pPr>
        <w:rPr>
          <w:rFonts w:ascii="Gill Sans MT" w:hAnsi="Gill Sans MT"/>
        </w:rPr>
      </w:pPr>
    </w:p>
    <w:p w14:paraId="0FC76FCC" w14:textId="77777777" w:rsidR="00581F2E" w:rsidRDefault="00581F2E">
      <w:pPr>
        <w:rPr>
          <w:rFonts w:ascii="Gill Sans MT" w:hAnsi="Gill Sans MT"/>
        </w:rPr>
      </w:pPr>
    </w:p>
    <w:p w14:paraId="7118AF5C" w14:textId="77777777" w:rsidR="00581F2E" w:rsidRDefault="00581F2E">
      <w:pPr>
        <w:rPr>
          <w:rFonts w:ascii="Gill Sans MT" w:hAnsi="Gill Sans MT"/>
        </w:rPr>
      </w:pPr>
      <w:r>
        <w:rPr>
          <w:rFonts w:ascii="Gill Sans MT" w:hAnsi="Gill Sans MT"/>
        </w:rPr>
        <w:t>Details of project</w:t>
      </w:r>
      <w:r w:rsidR="008F23B3">
        <w:rPr>
          <w:rFonts w:ascii="Gill Sans MT" w:hAnsi="Gill Sans MT"/>
        </w:rPr>
        <w:t xml:space="preserve"> (</w:t>
      </w:r>
      <w:r w:rsidR="00767DBE">
        <w:rPr>
          <w:rFonts w:ascii="Gill Sans MT" w:hAnsi="Gill Sans MT"/>
        </w:rPr>
        <w:t xml:space="preserve">include </w:t>
      </w:r>
      <w:r w:rsidR="008F23B3">
        <w:rPr>
          <w:rFonts w:ascii="Gill Sans MT" w:hAnsi="Gill Sans MT"/>
        </w:rPr>
        <w:t xml:space="preserve">the </w:t>
      </w:r>
      <w:r w:rsidR="00767DBE">
        <w:rPr>
          <w:rFonts w:ascii="Gill Sans MT" w:hAnsi="Gill Sans MT"/>
        </w:rPr>
        <w:t xml:space="preserve">project’s </w:t>
      </w:r>
      <w:r w:rsidRPr="00F90903">
        <w:rPr>
          <w:rFonts w:ascii="Gill Sans MT" w:hAnsi="Gill Sans MT"/>
        </w:rPr>
        <w:t xml:space="preserve">purpose and </w:t>
      </w:r>
      <w:r w:rsidR="00767DBE">
        <w:rPr>
          <w:rFonts w:ascii="Gill Sans MT" w:hAnsi="Gill Sans MT"/>
        </w:rPr>
        <w:t xml:space="preserve">its </w:t>
      </w:r>
      <w:r w:rsidRPr="00F90903">
        <w:rPr>
          <w:rFonts w:ascii="Gill Sans MT" w:hAnsi="Gill Sans MT"/>
        </w:rPr>
        <w:t xml:space="preserve">benefits to </w:t>
      </w:r>
      <w:r w:rsidR="008F23B3">
        <w:rPr>
          <w:rFonts w:ascii="Gill Sans MT" w:hAnsi="Gill Sans MT"/>
        </w:rPr>
        <w:t xml:space="preserve">the </w:t>
      </w:r>
      <w:r w:rsidRPr="00F90903">
        <w:rPr>
          <w:rFonts w:ascii="Gill Sans MT" w:hAnsi="Gill Sans MT"/>
        </w:rPr>
        <w:t>community</w:t>
      </w:r>
      <w:r w:rsidR="008F23B3">
        <w:rPr>
          <w:rFonts w:ascii="Gill Sans MT" w:hAnsi="Gill Sans MT"/>
        </w:rPr>
        <w:t>)</w:t>
      </w:r>
      <w:r w:rsidR="00F90903" w:rsidRPr="00F90903">
        <w:rPr>
          <w:rFonts w:ascii="Gill Sans MT" w:hAnsi="Gill Sans MT"/>
        </w:rPr>
        <w:t>:</w:t>
      </w:r>
    </w:p>
    <w:p w14:paraId="5B0C5CD9" w14:textId="77777777" w:rsidR="00581F2E" w:rsidRDefault="00581F2E">
      <w:pPr>
        <w:rPr>
          <w:rFonts w:ascii="Gill Sans MT" w:hAnsi="Gill Sans MT"/>
        </w:rPr>
      </w:pPr>
    </w:p>
    <w:p w14:paraId="0452D790" w14:textId="77777777" w:rsidR="00581F2E" w:rsidRDefault="00581F2E">
      <w:pPr>
        <w:rPr>
          <w:rFonts w:ascii="Gill Sans MT" w:hAnsi="Gill Sans MT"/>
        </w:rPr>
      </w:pPr>
    </w:p>
    <w:p w14:paraId="792463E9" w14:textId="77777777" w:rsidR="00581F2E" w:rsidRDefault="00581F2E">
      <w:pPr>
        <w:rPr>
          <w:rFonts w:ascii="Gill Sans MT" w:hAnsi="Gill Sans MT"/>
        </w:rPr>
      </w:pPr>
    </w:p>
    <w:p w14:paraId="0419CF1E" w14:textId="77777777" w:rsidR="00581F2E" w:rsidRDefault="00581F2E">
      <w:pPr>
        <w:rPr>
          <w:rFonts w:ascii="Gill Sans MT" w:hAnsi="Gill Sans MT"/>
        </w:rPr>
      </w:pPr>
    </w:p>
    <w:p w14:paraId="6D2B73E8" w14:textId="77777777" w:rsidR="00581F2E" w:rsidRDefault="00581F2E">
      <w:pPr>
        <w:rPr>
          <w:rFonts w:ascii="Gill Sans MT" w:hAnsi="Gill Sans MT"/>
        </w:rPr>
      </w:pPr>
    </w:p>
    <w:sectPr w:rsidR="00581F2E" w:rsidSect="00014F61">
      <w:foot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3E40C" w14:textId="77777777" w:rsidR="00C678EA" w:rsidRDefault="00C678EA">
      <w:r>
        <w:separator/>
      </w:r>
    </w:p>
  </w:endnote>
  <w:endnote w:type="continuationSeparator" w:id="0">
    <w:p w14:paraId="3B42E95D" w14:textId="77777777" w:rsidR="00C678EA" w:rsidRDefault="00C67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9B550" w14:textId="23EAED5D" w:rsidR="000132FD" w:rsidRPr="00E50318" w:rsidRDefault="00B774EA" w:rsidP="00E50318">
    <w:pPr>
      <w:ind w:left="-709" w:right="-852"/>
      <w:jc w:val="center"/>
    </w:pPr>
    <w:r>
      <w:rPr>
        <w:rFonts w:ascii="Gill Sans MT" w:hAnsi="Gill Sans MT" w:cs="Arial"/>
        <w:sz w:val="18"/>
        <w:szCs w:val="18"/>
      </w:rPr>
      <w:t xml:space="preserve">The </w:t>
    </w:r>
    <w:r w:rsidR="00E50318" w:rsidRPr="005F382F">
      <w:rPr>
        <w:rFonts w:ascii="Gill Sans MT" w:hAnsi="Gill Sans MT" w:cs="Arial"/>
        <w:sz w:val="18"/>
        <w:szCs w:val="18"/>
      </w:rPr>
      <w:t xml:space="preserve">Radley Village Shop Association Limited is a Registered Society under the Co-operative and Community Benefit Societies Act 2014 </w:t>
    </w:r>
    <w:r w:rsidR="00E50318">
      <w:rPr>
        <w:rFonts w:ascii="Gill Sans MT" w:hAnsi="Gill Sans MT" w:cs="Arial"/>
        <w:sz w:val="18"/>
        <w:szCs w:val="18"/>
      </w:rPr>
      <w:br/>
    </w:r>
    <w:r w:rsidR="00E50318" w:rsidRPr="005F382F">
      <w:rPr>
        <w:rFonts w:ascii="Gill Sans MT" w:hAnsi="Gill Sans MT" w:cs="Arial"/>
        <w:sz w:val="18"/>
        <w:szCs w:val="18"/>
      </w:rPr>
      <w:t>Registration No: 30172R. Registered Office: Catharine Court Church Road Radley OX14 3GN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6F202" w14:textId="77777777" w:rsidR="00C678EA" w:rsidRDefault="00C678EA">
      <w:r>
        <w:separator/>
      </w:r>
    </w:p>
  </w:footnote>
  <w:footnote w:type="continuationSeparator" w:id="0">
    <w:p w14:paraId="49EB713A" w14:textId="77777777" w:rsidR="00C678EA" w:rsidRDefault="00C67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439A8"/>
    <w:multiLevelType w:val="hybridMultilevel"/>
    <w:tmpl w:val="57001722"/>
    <w:lvl w:ilvl="0" w:tplc="42A8AC22">
      <w:start w:val="1"/>
      <w:numFmt w:val="bullet"/>
      <w:pStyle w:val="ListBullet21"/>
      <w:lvlText w:val=""/>
      <w:lvlJc w:val="left"/>
      <w:pPr>
        <w:tabs>
          <w:tab w:val="num" w:pos="-31680"/>
        </w:tabs>
        <w:ind w:left="714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705EA"/>
    <w:multiLevelType w:val="multilevel"/>
    <w:tmpl w:val="1528DDEE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71BB1"/>
    <w:multiLevelType w:val="hybridMultilevel"/>
    <w:tmpl w:val="1A964CAA"/>
    <w:lvl w:ilvl="0" w:tplc="C236090A">
      <w:start w:val="1"/>
      <w:numFmt w:val="bullet"/>
      <w:pStyle w:val="Listbullet1"/>
      <w:lvlText w:val=""/>
      <w:lvlJc w:val="left"/>
      <w:pPr>
        <w:tabs>
          <w:tab w:val="num" w:pos="-31680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E41CC"/>
    <w:multiLevelType w:val="hybridMultilevel"/>
    <w:tmpl w:val="CFBC10A4"/>
    <w:lvl w:ilvl="0" w:tplc="5248187E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B59E4"/>
    <w:multiLevelType w:val="hybridMultilevel"/>
    <w:tmpl w:val="782A4AD8"/>
    <w:lvl w:ilvl="0" w:tplc="72AC9D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2915CE"/>
    <w:multiLevelType w:val="hybridMultilevel"/>
    <w:tmpl w:val="4F8045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677C5D"/>
    <w:multiLevelType w:val="hybridMultilevel"/>
    <w:tmpl w:val="94DC229A"/>
    <w:lvl w:ilvl="0" w:tplc="D79E878C">
      <w:start w:val="1"/>
      <w:numFmt w:val="bullet"/>
      <w:pStyle w:val="Bullet"/>
      <w:lvlText w:val=""/>
      <w:lvlJc w:val="left"/>
      <w:pPr>
        <w:tabs>
          <w:tab w:val="num" w:pos="-31680"/>
        </w:tabs>
        <w:ind w:left="357" w:hanging="35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F72E8"/>
    <w:multiLevelType w:val="hybridMultilevel"/>
    <w:tmpl w:val="1528DDEE"/>
    <w:lvl w:ilvl="0" w:tplc="57B65030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AA4F51"/>
    <w:multiLevelType w:val="multilevel"/>
    <w:tmpl w:val="4F804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5745487">
    <w:abstractNumId w:val="6"/>
  </w:num>
  <w:num w:numId="2" w16cid:durableId="137303393">
    <w:abstractNumId w:val="2"/>
  </w:num>
  <w:num w:numId="3" w16cid:durableId="2057511043">
    <w:abstractNumId w:val="0"/>
  </w:num>
  <w:num w:numId="4" w16cid:durableId="57631652">
    <w:abstractNumId w:val="7"/>
  </w:num>
  <w:num w:numId="5" w16cid:durableId="1919946230">
    <w:abstractNumId w:val="1"/>
  </w:num>
  <w:num w:numId="6" w16cid:durableId="1488593353">
    <w:abstractNumId w:val="3"/>
  </w:num>
  <w:num w:numId="7" w16cid:durableId="537818199">
    <w:abstractNumId w:val="5"/>
  </w:num>
  <w:num w:numId="8" w16cid:durableId="1868324725">
    <w:abstractNumId w:val="8"/>
  </w:num>
  <w:num w:numId="9" w16cid:durableId="15376196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AzNjGzMDc3NDc3MjJQ0lEKTi0uzszPAykwrQUAfzjgpiwAAAA="/>
  </w:docVars>
  <w:rsids>
    <w:rsidRoot w:val="00D304C5"/>
    <w:rsid w:val="00010044"/>
    <w:rsid w:val="000132FD"/>
    <w:rsid w:val="00014F61"/>
    <w:rsid w:val="00057C65"/>
    <w:rsid w:val="00095E9F"/>
    <w:rsid w:val="000B71CA"/>
    <w:rsid w:val="000D7A03"/>
    <w:rsid w:val="001403D6"/>
    <w:rsid w:val="00153540"/>
    <w:rsid w:val="001625DD"/>
    <w:rsid w:val="001819FB"/>
    <w:rsid w:val="00182FC7"/>
    <w:rsid w:val="00184E0C"/>
    <w:rsid w:val="001943E1"/>
    <w:rsid w:val="001D7AFB"/>
    <w:rsid w:val="001F01AA"/>
    <w:rsid w:val="002126B5"/>
    <w:rsid w:val="00216F18"/>
    <w:rsid w:val="002671A8"/>
    <w:rsid w:val="0027005F"/>
    <w:rsid w:val="00270363"/>
    <w:rsid w:val="00284CC1"/>
    <w:rsid w:val="002B2753"/>
    <w:rsid w:val="002D1777"/>
    <w:rsid w:val="00307EDE"/>
    <w:rsid w:val="0034170B"/>
    <w:rsid w:val="003514E5"/>
    <w:rsid w:val="003620E6"/>
    <w:rsid w:val="0036310F"/>
    <w:rsid w:val="00377DE6"/>
    <w:rsid w:val="0038007D"/>
    <w:rsid w:val="00384C4A"/>
    <w:rsid w:val="003B2541"/>
    <w:rsid w:val="003D59F6"/>
    <w:rsid w:val="003E0439"/>
    <w:rsid w:val="00405F0C"/>
    <w:rsid w:val="00416452"/>
    <w:rsid w:val="0043408A"/>
    <w:rsid w:val="0044789C"/>
    <w:rsid w:val="00473422"/>
    <w:rsid w:val="0047418A"/>
    <w:rsid w:val="004B1C60"/>
    <w:rsid w:val="004C4F21"/>
    <w:rsid w:val="00581F2E"/>
    <w:rsid w:val="005B14D3"/>
    <w:rsid w:val="005B4AF9"/>
    <w:rsid w:val="005D7734"/>
    <w:rsid w:val="005E5F58"/>
    <w:rsid w:val="00662761"/>
    <w:rsid w:val="00664E56"/>
    <w:rsid w:val="00673E39"/>
    <w:rsid w:val="00694CD3"/>
    <w:rsid w:val="006A1A46"/>
    <w:rsid w:val="006A5695"/>
    <w:rsid w:val="006B23C0"/>
    <w:rsid w:val="006E1A10"/>
    <w:rsid w:val="00706665"/>
    <w:rsid w:val="007664FB"/>
    <w:rsid w:val="00767DBE"/>
    <w:rsid w:val="00781CD5"/>
    <w:rsid w:val="00793E11"/>
    <w:rsid w:val="007A50B0"/>
    <w:rsid w:val="007B2316"/>
    <w:rsid w:val="007C6C96"/>
    <w:rsid w:val="008337C0"/>
    <w:rsid w:val="00835D4F"/>
    <w:rsid w:val="00864E01"/>
    <w:rsid w:val="008705B7"/>
    <w:rsid w:val="008876F8"/>
    <w:rsid w:val="008F23B3"/>
    <w:rsid w:val="009004D5"/>
    <w:rsid w:val="00951751"/>
    <w:rsid w:val="0096714F"/>
    <w:rsid w:val="00967B3C"/>
    <w:rsid w:val="00970BB5"/>
    <w:rsid w:val="009829C5"/>
    <w:rsid w:val="009E257A"/>
    <w:rsid w:val="009F48E3"/>
    <w:rsid w:val="009F4A36"/>
    <w:rsid w:val="00A07511"/>
    <w:rsid w:val="00A46BE8"/>
    <w:rsid w:val="00A96B71"/>
    <w:rsid w:val="00AA2E4D"/>
    <w:rsid w:val="00AC1AC8"/>
    <w:rsid w:val="00AC59CB"/>
    <w:rsid w:val="00B02A87"/>
    <w:rsid w:val="00B07E3A"/>
    <w:rsid w:val="00B10329"/>
    <w:rsid w:val="00B163A8"/>
    <w:rsid w:val="00B31B19"/>
    <w:rsid w:val="00B44754"/>
    <w:rsid w:val="00B450B4"/>
    <w:rsid w:val="00B774EA"/>
    <w:rsid w:val="00BA74D5"/>
    <w:rsid w:val="00BD0917"/>
    <w:rsid w:val="00BE0184"/>
    <w:rsid w:val="00C12B11"/>
    <w:rsid w:val="00C678EA"/>
    <w:rsid w:val="00C70EA5"/>
    <w:rsid w:val="00C71D03"/>
    <w:rsid w:val="00CE1A76"/>
    <w:rsid w:val="00D012CB"/>
    <w:rsid w:val="00D238CD"/>
    <w:rsid w:val="00D304C5"/>
    <w:rsid w:val="00D32C5C"/>
    <w:rsid w:val="00D53CE0"/>
    <w:rsid w:val="00D76A91"/>
    <w:rsid w:val="00D92C63"/>
    <w:rsid w:val="00D93DD4"/>
    <w:rsid w:val="00DC027E"/>
    <w:rsid w:val="00DC4466"/>
    <w:rsid w:val="00E21564"/>
    <w:rsid w:val="00E50318"/>
    <w:rsid w:val="00ED6FE8"/>
    <w:rsid w:val="00F13B92"/>
    <w:rsid w:val="00F464CD"/>
    <w:rsid w:val="00F90903"/>
    <w:rsid w:val="00FE5D43"/>
    <w:rsid w:val="00FE63CF"/>
    <w:rsid w:val="00FF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655A15"/>
  <w15:chartTrackingRefBased/>
  <w15:docId w15:val="{849D08C5-6971-41E0-9210-730D61582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04C5"/>
    <w:rPr>
      <w:sz w:val="24"/>
      <w:szCs w:val="24"/>
    </w:rPr>
  </w:style>
  <w:style w:type="paragraph" w:styleId="Heading1">
    <w:name w:val="heading 1"/>
    <w:basedOn w:val="Normal"/>
    <w:next w:val="Normal"/>
    <w:qFormat/>
    <w:rsid w:val="005E5F58"/>
    <w:pPr>
      <w:keepNext/>
      <w:tabs>
        <w:tab w:val="left" w:pos="567"/>
      </w:tabs>
      <w:spacing w:before="240" w:after="240"/>
      <w:ind w:left="567" w:hanging="567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E5F58"/>
    <w:pPr>
      <w:keepNext/>
      <w:tabs>
        <w:tab w:val="left" w:pos="567"/>
      </w:tabs>
      <w:spacing w:before="360" w:after="240"/>
      <w:ind w:left="567" w:hanging="567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E5F58"/>
    <w:pPr>
      <w:keepNext/>
      <w:tabs>
        <w:tab w:val="left" w:pos="567"/>
      </w:tabs>
      <w:spacing w:before="240" w:after="240"/>
      <w:ind w:left="567" w:hanging="567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E5F58"/>
    <w:pPr>
      <w:keepNext/>
      <w:spacing w:before="120" w:after="120"/>
      <w:outlineLvl w:val="3"/>
    </w:pPr>
    <w:rPr>
      <w:rFonts w:ascii="Times New Roman Bold" w:hAnsi="Times New Roman Bold"/>
      <w:b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basedOn w:val="Normal"/>
    <w:rsid w:val="005E5F58"/>
    <w:pPr>
      <w:numPr>
        <w:numId w:val="1"/>
      </w:numPr>
    </w:pPr>
    <w:rPr>
      <w:rFonts w:ascii="Tahoma" w:hAnsi="Tahoma"/>
      <w:szCs w:val="20"/>
    </w:rPr>
  </w:style>
  <w:style w:type="paragraph" w:customStyle="1" w:styleId="Listbullet1">
    <w:name w:val="List bullet 1"/>
    <w:basedOn w:val="Normal"/>
    <w:rsid w:val="005E5F58"/>
    <w:pPr>
      <w:numPr>
        <w:numId w:val="2"/>
      </w:numPr>
      <w:spacing w:after="240"/>
    </w:pPr>
    <w:rPr>
      <w:rFonts w:ascii="Tahoma" w:hAnsi="Tahoma"/>
      <w:szCs w:val="20"/>
    </w:rPr>
  </w:style>
  <w:style w:type="paragraph" w:customStyle="1" w:styleId="ListBullet21">
    <w:name w:val="List Bullet 21"/>
    <w:basedOn w:val="Normal"/>
    <w:rsid w:val="005E5F58"/>
    <w:pPr>
      <w:numPr>
        <w:numId w:val="3"/>
      </w:numPr>
    </w:pPr>
    <w:rPr>
      <w:rFonts w:ascii="Tahoma" w:hAnsi="Tahoma"/>
      <w:szCs w:val="20"/>
    </w:rPr>
  </w:style>
  <w:style w:type="character" w:customStyle="1" w:styleId="StyleTahoma">
    <w:name w:val="Style Tahoma"/>
    <w:rsid w:val="005E5F58"/>
    <w:rPr>
      <w:rFonts w:ascii="Tahoma" w:hAnsi="Tahoma"/>
    </w:rPr>
  </w:style>
  <w:style w:type="table" w:styleId="TableGrid">
    <w:name w:val="Table Grid"/>
    <w:basedOn w:val="TableNormal"/>
    <w:rsid w:val="00B44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132F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32FD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8F23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RADLEY VILLAGE SHOP</vt:lpstr>
    </vt:vector>
  </TitlesOfParts>
  <Company>Joyce Huddleston - Technical Writer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RADLEY VILLAGE SHOP</dc:title>
  <dc:subject/>
  <dc:creator>Joyce Huddleston</dc:creator>
  <cp:keywords/>
  <cp:lastModifiedBy>Joyce</cp:lastModifiedBy>
  <cp:revision>2</cp:revision>
  <cp:lastPrinted>2024-05-29T07:37:00Z</cp:lastPrinted>
  <dcterms:created xsi:type="dcterms:W3CDTF">2025-05-28T12:55:00Z</dcterms:created>
  <dcterms:modified xsi:type="dcterms:W3CDTF">2025-05-28T12:55:00Z</dcterms:modified>
</cp:coreProperties>
</file>